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49AE4" w14:textId="4E3EA86E" w:rsidR="007A2C6B" w:rsidRPr="00711FAD" w:rsidRDefault="003D4EA0" w:rsidP="009650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1.423</w:t>
      </w:r>
      <w:r w:rsidR="00711FAD" w:rsidRPr="00711FAD">
        <w:rPr>
          <w:rFonts w:ascii="Arial" w:hAnsi="Arial" w:cs="Arial"/>
        </w:rPr>
        <w:t xml:space="preserve"> </w:t>
      </w:r>
      <w:r w:rsidR="00CD21BF" w:rsidRPr="00711FAD">
        <w:rPr>
          <w:rFonts w:ascii="Arial" w:hAnsi="Arial" w:cs="Arial"/>
        </w:rPr>
        <w:t xml:space="preserve"> </w:t>
      </w:r>
      <w:r w:rsidR="007A2C6B" w:rsidRPr="00711FAD">
        <w:rPr>
          <w:rFonts w:ascii="Arial" w:hAnsi="Arial" w:cs="Arial"/>
        </w:rPr>
        <w:t>Zeichen (inklusive Leerzeichen)</w:t>
      </w:r>
    </w:p>
    <w:p w14:paraId="4516C4FD" w14:textId="77777777" w:rsidR="005B4151" w:rsidRDefault="005B4151" w:rsidP="007A2C6B"/>
    <w:p w14:paraId="1590058A" w14:textId="77777777" w:rsidR="00840EE4" w:rsidRPr="00FD438B" w:rsidRDefault="00840EE4" w:rsidP="007A2C6B">
      <w:pPr>
        <w:rPr>
          <w:rFonts w:ascii="Arial" w:hAnsi="Arial" w:cs="Arial"/>
          <w:b/>
          <w:sz w:val="24"/>
          <w:szCs w:val="24"/>
        </w:rPr>
      </w:pPr>
    </w:p>
    <w:p w14:paraId="6A3FB265" w14:textId="77777777" w:rsid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7372E9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123FD">
        <w:rPr>
          <w:rFonts w:ascii="Arial" w:hAnsi="Arial" w:cs="Arial"/>
          <w:b/>
          <w:sz w:val="24"/>
          <w:szCs w:val="24"/>
        </w:rPr>
        <w:t xml:space="preserve">nox schafft </w:t>
      </w:r>
      <w:bookmarkStart w:id="0" w:name="_GoBack"/>
      <w:bookmarkEnd w:id="0"/>
    </w:p>
    <w:p w14:paraId="560C3706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123FD">
        <w:rPr>
          <w:rFonts w:ascii="Arial" w:hAnsi="Arial" w:cs="Arial"/>
          <w:b/>
          <w:sz w:val="24"/>
          <w:szCs w:val="24"/>
        </w:rPr>
        <w:t>den Turnaround</w:t>
      </w:r>
    </w:p>
    <w:p w14:paraId="2DA7CDFA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995BFC5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123FD">
        <w:rPr>
          <w:rFonts w:ascii="Arial" w:hAnsi="Arial" w:cs="Arial"/>
          <w:b/>
          <w:sz w:val="24"/>
          <w:szCs w:val="24"/>
        </w:rPr>
        <w:t>Neue Geschäftsfelder sollen</w:t>
      </w:r>
    </w:p>
    <w:p w14:paraId="20EABB24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123FD">
        <w:rPr>
          <w:rFonts w:ascii="Arial" w:hAnsi="Arial" w:cs="Arial"/>
          <w:b/>
          <w:sz w:val="24"/>
          <w:szCs w:val="24"/>
        </w:rPr>
        <w:t>Wachstum sichern</w:t>
      </w:r>
    </w:p>
    <w:p w14:paraId="681A0DFF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A97D923" w14:textId="2749F765" w:rsid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123FD">
        <w:rPr>
          <w:rFonts w:ascii="Arial" w:hAnsi="Arial" w:cs="Arial"/>
          <w:sz w:val="24"/>
          <w:szCs w:val="24"/>
        </w:rPr>
        <w:t xml:space="preserve">Unter dem Markennamen „nox NachtExpress“ hat die Innight Express Germany GmbH </w:t>
      </w:r>
      <w:r w:rsidR="00DA419D">
        <w:rPr>
          <w:rFonts w:ascii="Arial" w:hAnsi="Arial" w:cs="Arial"/>
          <w:sz w:val="24"/>
          <w:szCs w:val="24"/>
        </w:rPr>
        <w:t xml:space="preserve">nach Übernahmen </w:t>
      </w:r>
      <w:r w:rsidRPr="00F123FD">
        <w:rPr>
          <w:rFonts w:ascii="Arial" w:hAnsi="Arial" w:cs="Arial"/>
          <w:sz w:val="24"/>
          <w:szCs w:val="24"/>
        </w:rPr>
        <w:t xml:space="preserve">das Geschäft der niederländischen TNT Innight und der </w:t>
      </w:r>
      <w:r w:rsidR="00DA419D">
        <w:rPr>
          <w:rFonts w:ascii="Arial" w:hAnsi="Arial" w:cs="Arial"/>
          <w:sz w:val="24"/>
          <w:szCs w:val="24"/>
        </w:rPr>
        <w:t xml:space="preserve">deutschen </w:t>
      </w:r>
      <w:r w:rsidRPr="00F123FD">
        <w:rPr>
          <w:rFonts w:ascii="Arial" w:hAnsi="Arial" w:cs="Arial"/>
          <w:sz w:val="24"/>
          <w:szCs w:val="24"/>
        </w:rPr>
        <w:t>CAT-LC zusam</w:t>
      </w:r>
      <w:r w:rsidR="00DA419D">
        <w:rPr>
          <w:rFonts w:ascii="Arial" w:hAnsi="Arial" w:cs="Arial"/>
          <w:sz w:val="24"/>
          <w:szCs w:val="24"/>
        </w:rPr>
        <w:t>mengefasst. Beide Unterne</w:t>
      </w:r>
      <w:r w:rsidR="00DA419D">
        <w:rPr>
          <w:rFonts w:ascii="Arial" w:hAnsi="Arial" w:cs="Arial"/>
          <w:sz w:val="24"/>
          <w:szCs w:val="24"/>
        </w:rPr>
        <w:t>h</w:t>
      </w:r>
      <w:r w:rsidR="00DA419D">
        <w:rPr>
          <w:rFonts w:ascii="Arial" w:hAnsi="Arial" w:cs="Arial"/>
          <w:sz w:val="24"/>
          <w:szCs w:val="24"/>
        </w:rPr>
        <w:t xml:space="preserve">men </w:t>
      </w:r>
      <w:r w:rsidRPr="00F123FD">
        <w:rPr>
          <w:rFonts w:ascii="Arial" w:hAnsi="Arial" w:cs="Arial"/>
          <w:sz w:val="24"/>
          <w:szCs w:val="24"/>
        </w:rPr>
        <w:t>galten als hoch defizitär und waren ein Sanierung</w:t>
      </w:r>
      <w:r w:rsidRPr="00F123FD">
        <w:rPr>
          <w:rFonts w:ascii="Arial" w:hAnsi="Arial" w:cs="Arial"/>
          <w:sz w:val="24"/>
          <w:szCs w:val="24"/>
        </w:rPr>
        <w:t>s</w:t>
      </w:r>
      <w:r w:rsidRPr="00F123FD">
        <w:rPr>
          <w:rFonts w:ascii="Arial" w:hAnsi="Arial" w:cs="Arial"/>
          <w:sz w:val="24"/>
          <w:szCs w:val="24"/>
        </w:rPr>
        <w:t xml:space="preserve">fall. Nach Umstrukturierungen, </w:t>
      </w:r>
      <w:r>
        <w:rPr>
          <w:rFonts w:ascii="Arial" w:hAnsi="Arial" w:cs="Arial"/>
          <w:sz w:val="24"/>
          <w:szCs w:val="24"/>
        </w:rPr>
        <w:t xml:space="preserve">erfolgreichem </w:t>
      </w:r>
      <w:r w:rsidRPr="00F123FD">
        <w:rPr>
          <w:rFonts w:ascii="Arial" w:hAnsi="Arial" w:cs="Arial"/>
          <w:sz w:val="24"/>
          <w:szCs w:val="24"/>
        </w:rPr>
        <w:t>Neug</w:t>
      </w:r>
      <w:r w:rsidRPr="00F123FD">
        <w:rPr>
          <w:rFonts w:ascii="Arial" w:hAnsi="Arial" w:cs="Arial"/>
          <w:sz w:val="24"/>
          <w:szCs w:val="24"/>
        </w:rPr>
        <w:t>e</w:t>
      </w:r>
      <w:r w:rsidRPr="00F123FD">
        <w:rPr>
          <w:rFonts w:ascii="Arial" w:hAnsi="Arial" w:cs="Arial"/>
          <w:sz w:val="24"/>
          <w:szCs w:val="24"/>
        </w:rPr>
        <w:t>schäft und straffem Kostenmanagement ist nach Au</w:t>
      </w:r>
      <w:r w:rsidRPr="00F123FD">
        <w:rPr>
          <w:rFonts w:ascii="Arial" w:hAnsi="Arial" w:cs="Arial"/>
          <w:sz w:val="24"/>
          <w:szCs w:val="24"/>
        </w:rPr>
        <w:t>s</w:t>
      </w:r>
      <w:r w:rsidRPr="00F123FD">
        <w:rPr>
          <w:rFonts w:ascii="Arial" w:hAnsi="Arial" w:cs="Arial"/>
          <w:sz w:val="24"/>
          <w:szCs w:val="24"/>
        </w:rPr>
        <w:t xml:space="preserve">kunft des Unternehmens jetzt der Turnaround geschafft. Dr. Carsten Mehler, CEO von nox: „Unsere Maßnahmen greifen. Wir schreiben wieder schwarze Zahlen“. </w:t>
      </w:r>
    </w:p>
    <w:p w14:paraId="28ABB571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E71E3F7" w14:textId="337B399A" w:rsid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123FD">
        <w:rPr>
          <w:rFonts w:ascii="Arial" w:hAnsi="Arial" w:cs="Arial"/>
          <w:sz w:val="24"/>
          <w:szCs w:val="24"/>
        </w:rPr>
        <w:t xml:space="preserve">Verantwortlich für die positive Entwicklung sind aber nicht nur interne Maßnahmen. Mehler: „Ein ruinöser Preiswettbewerb hat in den letzten Jahren uns und der ganzen Branche geschadet.“ </w:t>
      </w:r>
      <w:r w:rsidR="00965056">
        <w:rPr>
          <w:rFonts w:ascii="Arial" w:hAnsi="Arial" w:cs="Arial"/>
          <w:sz w:val="24"/>
          <w:szCs w:val="24"/>
        </w:rPr>
        <w:t>n</w:t>
      </w:r>
      <w:r w:rsidRPr="00F123FD">
        <w:rPr>
          <w:rFonts w:ascii="Arial" w:hAnsi="Arial" w:cs="Arial"/>
          <w:sz w:val="24"/>
          <w:szCs w:val="24"/>
        </w:rPr>
        <w:t>ox entschloss sich zu Preisanpassungen, die zwischen fünf und zehn Prozent lagen. Deutlich gestiegene Personalkosten machten di</w:t>
      </w:r>
      <w:r w:rsidRPr="00F123FD">
        <w:rPr>
          <w:rFonts w:ascii="Arial" w:hAnsi="Arial" w:cs="Arial"/>
          <w:sz w:val="24"/>
          <w:szCs w:val="24"/>
        </w:rPr>
        <w:t>e</w:t>
      </w:r>
      <w:r w:rsidRPr="00F123FD">
        <w:rPr>
          <w:rFonts w:ascii="Arial" w:hAnsi="Arial" w:cs="Arial"/>
          <w:sz w:val="24"/>
          <w:szCs w:val="24"/>
        </w:rPr>
        <w:t>sen Schritt notwendig. Mehler</w:t>
      </w:r>
      <w:r>
        <w:rPr>
          <w:rFonts w:ascii="Arial" w:hAnsi="Arial" w:cs="Arial"/>
          <w:sz w:val="24"/>
          <w:szCs w:val="24"/>
        </w:rPr>
        <w:t>: “</w:t>
      </w:r>
      <w:r w:rsidRPr="00F123FD">
        <w:rPr>
          <w:rFonts w:ascii="Arial" w:hAnsi="Arial" w:cs="Arial"/>
          <w:sz w:val="24"/>
          <w:szCs w:val="24"/>
        </w:rPr>
        <w:t xml:space="preserve">Die Kunden sind unserer Argumentation gefolgt und wir haben einvernehmliche Lösungen gefunden.“ </w:t>
      </w:r>
    </w:p>
    <w:p w14:paraId="5E5C8757" w14:textId="77777777" w:rsidR="00F123FD" w:rsidRP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613F86D7" w14:textId="195D86EA" w:rsidR="00F123FD" w:rsidRDefault="00F123FD" w:rsidP="00F123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123FD">
        <w:rPr>
          <w:rFonts w:ascii="Arial" w:hAnsi="Arial" w:cs="Arial"/>
          <w:sz w:val="24"/>
          <w:szCs w:val="24"/>
        </w:rPr>
        <w:t xml:space="preserve">Mit rund 240 Millionen </w:t>
      </w:r>
      <w:r w:rsidR="00965056">
        <w:rPr>
          <w:rFonts w:ascii="Arial" w:hAnsi="Arial" w:cs="Arial"/>
          <w:sz w:val="24"/>
          <w:szCs w:val="24"/>
        </w:rPr>
        <w:t xml:space="preserve">Euro </w:t>
      </w:r>
      <w:r w:rsidRPr="00F123FD">
        <w:rPr>
          <w:rFonts w:ascii="Arial" w:hAnsi="Arial" w:cs="Arial"/>
          <w:sz w:val="24"/>
          <w:szCs w:val="24"/>
        </w:rPr>
        <w:t>Umsatz ist nox europäischer Marktführer in der Nachtlogistik-Branche. Rund 1.00</w:t>
      </w:r>
      <w:r w:rsidR="00965056">
        <w:rPr>
          <w:rFonts w:ascii="Arial" w:hAnsi="Arial" w:cs="Arial"/>
          <w:sz w:val="24"/>
          <w:szCs w:val="24"/>
        </w:rPr>
        <w:t>0</w:t>
      </w:r>
      <w:r w:rsidRPr="00F123FD">
        <w:rPr>
          <w:rFonts w:ascii="Arial" w:hAnsi="Arial" w:cs="Arial"/>
          <w:sz w:val="24"/>
          <w:szCs w:val="24"/>
        </w:rPr>
        <w:t xml:space="preserve"> Mitarbeiter sorgen dafür, dass jede Nacht </w:t>
      </w:r>
      <w:r w:rsidR="00965056">
        <w:rPr>
          <w:rFonts w:ascii="Arial" w:hAnsi="Arial" w:cs="Arial"/>
          <w:sz w:val="24"/>
          <w:szCs w:val="24"/>
        </w:rPr>
        <w:t>bis zu</w:t>
      </w:r>
      <w:r w:rsidRPr="00F123FD">
        <w:rPr>
          <w:rFonts w:ascii="Arial" w:hAnsi="Arial" w:cs="Arial"/>
          <w:sz w:val="24"/>
          <w:szCs w:val="24"/>
        </w:rPr>
        <w:t xml:space="preserve"> 160.000 </w:t>
      </w:r>
      <w:r w:rsidRPr="00F123FD">
        <w:rPr>
          <w:rFonts w:ascii="Arial" w:hAnsi="Arial" w:cs="Arial"/>
          <w:sz w:val="24"/>
          <w:szCs w:val="24"/>
        </w:rPr>
        <w:lastRenderedPageBreak/>
        <w:t>Packstücke sicher ihr Ziel erreichen. Mehler setzt jetzt auf weiteres Wachstum, das er vor allem in neuen G</w:t>
      </w:r>
      <w:r w:rsidRPr="00F123FD">
        <w:rPr>
          <w:rFonts w:ascii="Arial" w:hAnsi="Arial" w:cs="Arial"/>
          <w:sz w:val="24"/>
          <w:szCs w:val="24"/>
        </w:rPr>
        <w:t>e</w:t>
      </w:r>
      <w:r w:rsidRPr="00F123FD">
        <w:rPr>
          <w:rFonts w:ascii="Arial" w:hAnsi="Arial" w:cs="Arial"/>
          <w:sz w:val="24"/>
          <w:szCs w:val="24"/>
        </w:rPr>
        <w:t xml:space="preserve">schäftsfeldern wie zum Beispiel dem E-Commerce sieht, aber auch durch weitere Expansion in süd- und </w:t>
      </w:r>
      <w:proofErr w:type="spellStart"/>
      <w:r w:rsidRPr="00F123FD">
        <w:rPr>
          <w:rFonts w:ascii="Arial" w:hAnsi="Arial" w:cs="Arial"/>
          <w:sz w:val="24"/>
          <w:szCs w:val="24"/>
        </w:rPr>
        <w:t>östeur</w:t>
      </w:r>
      <w:r w:rsidRPr="00F123FD">
        <w:rPr>
          <w:rFonts w:ascii="Arial" w:hAnsi="Arial" w:cs="Arial"/>
          <w:sz w:val="24"/>
          <w:szCs w:val="24"/>
        </w:rPr>
        <w:t>o</w:t>
      </w:r>
      <w:r w:rsidRPr="00F123FD">
        <w:rPr>
          <w:rFonts w:ascii="Arial" w:hAnsi="Arial" w:cs="Arial"/>
          <w:sz w:val="24"/>
          <w:szCs w:val="24"/>
        </w:rPr>
        <w:t>päischen</w:t>
      </w:r>
      <w:proofErr w:type="spellEnd"/>
      <w:r w:rsidRPr="00F123FD">
        <w:rPr>
          <w:rFonts w:ascii="Arial" w:hAnsi="Arial" w:cs="Arial"/>
          <w:sz w:val="24"/>
          <w:szCs w:val="24"/>
        </w:rPr>
        <w:t xml:space="preserve"> Ländern. Dazu will das Unternehmen in Qual</w:t>
      </w:r>
      <w:r w:rsidRPr="00F123FD">
        <w:rPr>
          <w:rFonts w:ascii="Arial" w:hAnsi="Arial" w:cs="Arial"/>
          <w:sz w:val="24"/>
          <w:szCs w:val="24"/>
        </w:rPr>
        <w:t>i</w:t>
      </w:r>
      <w:r w:rsidRPr="00F123FD">
        <w:rPr>
          <w:rFonts w:ascii="Arial" w:hAnsi="Arial" w:cs="Arial"/>
          <w:sz w:val="24"/>
          <w:szCs w:val="24"/>
        </w:rPr>
        <w:t>tät, Service und Technik weiter investieren.</w:t>
      </w:r>
    </w:p>
    <w:p w14:paraId="5D24D29A" w14:textId="77777777" w:rsidR="00F123FD" w:rsidRPr="006B27FE" w:rsidRDefault="00F123FD" w:rsidP="00223A4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057F0814" w14:textId="77777777" w:rsidR="00FD438B" w:rsidRPr="006B27FE" w:rsidRDefault="00FD438B" w:rsidP="00F953D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10558E" w14:textId="77777777" w:rsidR="00196C02" w:rsidRPr="006B27FE" w:rsidRDefault="00196C02" w:rsidP="00196C02">
      <w:pPr>
        <w:widowControl w:val="0"/>
        <w:autoSpaceDE w:val="0"/>
        <w:autoSpaceDN w:val="0"/>
        <w:adjustRightInd w:val="0"/>
        <w:rPr>
          <w:rFonts w:ascii="Arial" w:hAnsi="Arial" w:cs="Times"/>
          <w:sz w:val="24"/>
          <w:szCs w:val="24"/>
        </w:rPr>
      </w:pPr>
      <w:r w:rsidRPr="006B27FE">
        <w:rPr>
          <w:rFonts w:ascii="Arial" w:hAnsi="Arial" w:cs="Times"/>
          <w:sz w:val="24"/>
          <w:szCs w:val="24"/>
        </w:rPr>
        <w:t>________________</w:t>
      </w:r>
    </w:p>
    <w:p w14:paraId="0BF66ACB" w14:textId="77777777" w:rsidR="00934DB4" w:rsidRPr="00934DB4" w:rsidRDefault="00934DB4" w:rsidP="00934DB4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  <w:r w:rsidRPr="00934DB4">
        <w:rPr>
          <w:rFonts w:ascii="Arial" w:hAnsi="Arial" w:cs="Times"/>
        </w:rPr>
        <w:t>nox NachtExpress ist die Marke der Innight Express Germany GmbH, die Mitte 2016 durch die Übernahme des Nachtexpressg</w:t>
      </w:r>
      <w:r w:rsidRPr="00934DB4">
        <w:rPr>
          <w:rFonts w:ascii="Arial" w:hAnsi="Arial" w:cs="Times"/>
        </w:rPr>
        <w:t>e</w:t>
      </w:r>
      <w:r w:rsidRPr="00934DB4">
        <w:rPr>
          <w:rFonts w:ascii="Arial" w:hAnsi="Arial" w:cs="Times"/>
        </w:rPr>
        <w:t>schäfts der deutschen TNT entstanden ist. Hinter der Innight E</w:t>
      </w:r>
      <w:r w:rsidRPr="00934DB4">
        <w:rPr>
          <w:rFonts w:ascii="Arial" w:hAnsi="Arial" w:cs="Times"/>
        </w:rPr>
        <w:t>x</w:t>
      </w:r>
      <w:r w:rsidRPr="00934DB4">
        <w:rPr>
          <w:rFonts w:ascii="Arial" w:hAnsi="Arial" w:cs="Times"/>
        </w:rPr>
        <w:t>press Germany GmbH steht als Investor der von der Orlando M</w:t>
      </w:r>
      <w:r w:rsidRPr="00934DB4">
        <w:rPr>
          <w:rFonts w:ascii="Arial" w:hAnsi="Arial" w:cs="Times"/>
        </w:rPr>
        <w:t>a</w:t>
      </w:r>
      <w:r w:rsidRPr="00934DB4">
        <w:rPr>
          <w:rFonts w:ascii="Arial" w:hAnsi="Arial" w:cs="Times"/>
        </w:rPr>
        <w:t xml:space="preserve">nagement AG beratene Special </w:t>
      </w:r>
      <w:proofErr w:type="spellStart"/>
      <w:r w:rsidRPr="00934DB4">
        <w:rPr>
          <w:rFonts w:ascii="Arial" w:hAnsi="Arial" w:cs="Times"/>
        </w:rPr>
        <w:t>Situations</w:t>
      </w:r>
      <w:proofErr w:type="spellEnd"/>
      <w:r w:rsidRPr="00934DB4">
        <w:rPr>
          <w:rFonts w:ascii="Arial" w:hAnsi="Arial" w:cs="Times"/>
        </w:rPr>
        <w:t xml:space="preserve"> Venture Partners III Fonds. nox NachtExpress mit Sitz in Mannheim erwirtschaftet mit über 1.000 Mitarbeitern einen Umsatz von rund 240 Millionen Euro. Pro Nacht werden bis zu 160.000 Packstücke bewegt. </w:t>
      </w:r>
    </w:p>
    <w:p w14:paraId="076BAC3D" w14:textId="77777777" w:rsidR="00934DB4" w:rsidRPr="00934DB4" w:rsidRDefault="00934DB4" w:rsidP="00934DB4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48BB665E" w14:textId="77777777" w:rsidR="00934DB4" w:rsidRPr="00934DB4" w:rsidRDefault="00934DB4" w:rsidP="00934DB4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  <w:r w:rsidRPr="00934DB4">
        <w:rPr>
          <w:rFonts w:ascii="Arial" w:hAnsi="Arial" w:cs="Times"/>
        </w:rPr>
        <w:t xml:space="preserve">Europaweit agiert das Unternehmen entweder mit eigenen </w:t>
      </w:r>
      <w:proofErr w:type="spellStart"/>
      <w:r w:rsidRPr="00934DB4">
        <w:rPr>
          <w:rFonts w:ascii="Arial" w:hAnsi="Arial" w:cs="Times"/>
        </w:rPr>
        <w:t>Lan-desgesellschaften</w:t>
      </w:r>
      <w:proofErr w:type="spellEnd"/>
      <w:r w:rsidRPr="00934DB4">
        <w:rPr>
          <w:rFonts w:ascii="Arial" w:hAnsi="Arial" w:cs="Times"/>
        </w:rPr>
        <w:t xml:space="preserve"> wie in Holland, Belgien und in Österreich oder über ein Netzwerk von Kooperationspartnern. Jede Nacht sind eur</w:t>
      </w:r>
      <w:r w:rsidRPr="00934DB4">
        <w:rPr>
          <w:rFonts w:ascii="Arial" w:hAnsi="Arial" w:cs="Times"/>
        </w:rPr>
        <w:t>o</w:t>
      </w:r>
      <w:r w:rsidRPr="00934DB4">
        <w:rPr>
          <w:rFonts w:ascii="Arial" w:hAnsi="Arial" w:cs="Times"/>
        </w:rPr>
        <w:t>paweit rund 2.600 Fahrzeuge für nox NachtExpress unterwegs. D</w:t>
      </w:r>
      <w:r w:rsidRPr="00934DB4">
        <w:rPr>
          <w:rFonts w:ascii="Arial" w:hAnsi="Arial" w:cs="Times"/>
        </w:rPr>
        <w:t>a</w:t>
      </w:r>
      <w:r w:rsidRPr="00934DB4">
        <w:rPr>
          <w:rFonts w:ascii="Arial" w:hAnsi="Arial" w:cs="Times"/>
        </w:rPr>
        <w:t>mit ist das Unternehmen Europas größter Dienstleister für die Z</w:t>
      </w:r>
      <w:r w:rsidRPr="00934DB4">
        <w:rPr>
          <w:rFonts w:ascii="Arial" w:hAnsi="Arial" w:cs="Times"/>
        </w:rPr>
        <w:t>u</w:t>
      </w:r>
      <w:r w:rsidRPr="00934DB4">
        <w:rPr>
          <w:rFonts w:ascii="Arial" w:hAnsi="Arial" w:cs="Times"/>
        </w:rPr>
        <w:t>stellung von Waren und Ersatzteilen, die bis zum späten Abend a</w:t>
      </w:r>
      <w:r w:rsidRPr="00934DB4">
        <w:rPr>
          <w:rFonts w:ascii="Arial" w:hAnsi="Arial" w:cs="Times"/>
        </w:rPr>
        <w:t>b</w:t>
      </w:r>
      <w:r w:rsidRPr="00934DB4">
        <w:rPr>
          <w:rFonts w:ascii="Arial" w:hAnsi="Arial" w:cs="Times"/>
        </w:rPr>
        <w:t>geholt und am nächsten Werktag vor Arbeitsbeginn zugestellt we</w:t>
      </w:r>
      <w:r w:rsidRPr="00934DB4">
        <w:rPr>
          <w:rFonts w:ascii="Arial" w:hAnsi="Arial" w:cs="Times"/>
        </w:rPr>
        <w:t>r</w:t>
      </w:r>
      <w:r w:rsidRPr="00934DB4">
        <w:rPr>
          <w:rFonts w:ascii="Arial" w:hAnsi="Arial" w:cs="Times"/>
        </w:rPr>
        <w:t>den.</w:t>
      </w:r>
    </w:p>
    <w:p w14:paraId="63351665" w14:textId="5249E39E" w:rsidR="00FD438B" w:rsidRPr="006B27FE" w:rsidRDefault="00FD438B" w:rsidP="00196C02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210F7EBD" w14:textId="77777777" w:rsidR="00FD438B" w:rsidRDefault="00FD438B" w:rsidP="00FD438B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0408F786" w14:textId="77777777" w:rsidR="00934DB4" w:rsidRDefault="00934DB4" w:rsidP="00FD438B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670C8879" w14:textId="77777777" w:rsidR="00934DB4" w:rsidRDefault="00934DB4" w:rsidP="00FD438B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66DC7E05" w14:textId="77777777" w:rsidR="00934DB4" w:rsidRDefault="00934DB4" w:rsidP="00FD438B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2337B63F" w14:textId="77777777" w:rsidR="00FF4644" w:rsidRDefault="00FF4644" w:rsidP="00FD438B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3C2EA580" w14:textId="77777777" w:rsidR="0008745F" w:rsidRDefault="0008745F" w:rsidP="00FD438B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648FF524" w14:textId="77777777" w:rsidR="0008745F" w:rsidRPr="006B27FE" w:rsidRDefault="0008745F" w:rsidP="00FD438B">
      <w:pPr>
        <w:widowControl w:val="0"/>
        <w:autoSpaceDE w:val="0"/>
        <w:autoSpaceDN w:val="0"/>
        <w:adjustRightInd w:val="0"/>
        <w:rPr>
          <w:rFonts w:ascii="Arial" w:hAnsi="Arial" w:cs="Times"/>
        </w:rPr>
      </w:pPr>
    </w:p>
    <w:p w14:paraId="22665D66" w14:textId="77777777" w:rsidR="006E21C9" w:rsidRPr="006B27FE" w:rsidRDefault="006E21C9" w:rsidP="006E21C9">
      <w:pPr>
        <w:rPr>
          <w:rFonts w:ascii="Arial" w:hAnsi="Arial" w:cs="Arial"/>
          <w:b/>
        </w:rPr>
      </w:pPr>
      <w:r w:rsidRPr="006B27FE">
        <w:rPr>
          <w:rFonts w:ascii="Arial" w:hAnsi="Arial" w:cs="Arial"/>
          <w:b/>
        </w:rPr>
        <w:t>___________</w:t>
      </w:r>
    </w:p>
    <w:p w14:paraId="4C19D890" w14:textId="77777777" w:rsidR="006E21C9" w:rsidRDefault="006E21C9" w:rsidP="006E21C9">
      <w:pPr>
        <w:rPr>
          <w:rFonts w:ascii="Arial" w:hAnsi="Arial" w:cs="Arial"/>
        </w:rPr>
      </w:pPr>
    </w:p>
    <w:p w14:paraId="5853058E" w14:textId="77777777" w:rsidR="00934DB4" w:rsidRPr="006B27FE" w:rsidRDefault="00934DB4" w:rsidP="006E21C9">
      <w:pPr>
        <w:rPr>
          <w:rFonts w:ascii="Arial" w:hAnsi="Arial" w:cs="Arial"/>
        </w:rPr>
      </w:pPr>
    </w:p>
    <w:p w14:paraId="1695E33B" w14:textId="77777777" w:rsidR="006E21C9" w:rsidRPr="006B27FE" w:rsidRDefault="006E21C9" w:rsidP="006E21C9">
      <w:pPr>
        <w:rPr>
          <w:rFonts w:ascii="Arial" w:hAnsi="Arial" w:cs="Arial"/>
          <w:b/>
        </w:rPr>
      </w:pPr>
      <w:r w:rsidRPr="006B27FE">
        <w:rPr>
          <w:rFonts w:ascii="Arial" w:hAnsi="Arial" w:cs="Arial"/>
          <w:b/>
        </w:rPr>
        <w:t>Weitere Informationen:</w:t>
      </w:r>
    </w:p>
    <w:p w14:paraId="0F3B1CE3" w14:textId="77777777" w:rsidR="00EE2FBC" w:rsidRPr="006B27FE" w:rsidRDefault="00EE2FBC" w:rsidP="006E21C9">
      <w:pPr>
        <w:rPr>
          <w:rFonts w:ascii="Arial" w:hAnsi="Arial" w:cs="Arial"/>
        </w:rPr>
      </w:pPr>
    </w:p>
    <w:p w14:paraId="69CFEAC2" w14:textId="77ADFA57" w:rsidR="00EE2FBC" w:rsidRPr="006B27FE" w:rsidRDefault="00EE2FBC" w:rsidP="006E21C9">
      <w:pPr>
        <w:rPr>
          <w:rFonts w:ascii="Arial" w:hAnsi="Arial" w:cs="Arial"/>
        </w:rPr>
      </w:pPr>
      <w:r w:rsidRPr="006B27FE">
        <w:rPr>
          <w:rFonts w:ascii="Arial" w:hAnsi="Arial" w:cs="Arial"/>
        </w:rPr>
        <w:t>SSP</w:t>
      </w:r>
      <w:r w:rsidR="00801427">
        <w:rPr>
          <w:rFonts w:ascii="Arial" w:hAnsi="Arial" w:cs="Arial"/>
        </w:rPr>
        <w:t xml:space="preserve"> </w:t>
      </w:r>
      <w:r w:rsidRPr="006B27FE">
        <w:rPr>
          <w:rFonts w:ascii="Arial" w:hAnsi="Arial" w:cs="Arial"/>
        </w:rPr>
        <w:t>Kommunikation GmbH</w:t>
      </w:r>
    </w:p>
    <w:p w14:paraId="686DFA74" w14:textId="77777777" w:rsidR="00EE2FBC" w:rsidRPr="006B27FE" w:rsidRDefault="00EE2FBC" w:rsidP="006E21C9">
      <w:pPr>
        <w:rPr>
          <w:rFonts w:ascii="Arial" w:hAnsi="Arial" w:cs="Arial"/>
        </w:rPr>
      </w:pPr>
      <w:r w:rsidRPr="006B27FE">
        <w:rPr>
          <w:rFonts w:ascii="Arial" w:hAnsi="Arial" w:cs="Arial"/>
        </w:rPr>
        <w:t>Dr. Hans Scheurer</w:t>
      </w:r>
    </w:p>
    <w:p w14:paraId="5E2E1625" w14:textId="77777777" w:rsidR="006E21C9" w:rsidRPr="006B27FE" w:rsidRDefault="00EE2FBC" w:rsidP="006E21C9">
      <w:pPr>
        <w:rPr>
          <w:rFonts w:ascii="Arial" w:hAnsi="Arial" w:cs="Arial"/>
        </w:rPr>
      </w:pPr>
      <w:r w:rsidRPr="006B27FE">
        <w:rPr>
          <w:rFonts w:ascii="Arial" w:hAnsi="Arial" w:cs="Arial"/>
        </w:rPr>
        <w:t>Maarweg 137</w:t>
      </w:r>
    </w:p>
    <w:p w14:paraId="291479C3" w14:textId="77777777" w:rsidR="00EE2FBC" w:rsidRPr="006B27FE" w:rsidRDefault="00EE2FBC" w:rsidP="006E21C9">
      <w:pPr>
        <w:rPr>
          <w:rFonts w:ascii="Arial" w:hAnsi="Arial" w:cs="Arial"/>
        </w:rPr>
      </w:pPr>
      <w:r w:rsidRPr="006B27FE">
        <w:rPr>
          <w:rFonts w:ascii="Arial" w:hAnsi="Arial" w:cs="Arial"/>
        </w:rPr>
        <w:t>50825 Köln</w:t>
      </w:r>
    </w:p>
    <w:p w14:paraId="118FEC09" w14:textId="77777777" w:rsidR="00EE2FBC" w:rsidRPr="006B27FE" w:rsidRDefault="00EE2FBC" w:rsidP="006E21C9">
      <w:pPr>
        <w:rPr>
          <w:rFonts w:ascii="Arial" w:hAnsi="Arial" w:cs="Arial"/>
        </w:rPr>
      </w:pPr>
    </w:p>
    <w:p w14:paraId="595EBF9A" w14:textId="77777777" w:rsidR="006E21C9" w:rsidRPr="006B27FE" w:rsidRDefault="006E21C9" w:rsidP="006E21C9">
      <w:pPr>
        <w:rPr>
          <w:rFonts w:ascii="Arial" w:hAnsi="Arial" w:cs="Arial"/>
        </w:rPr>
      </w:pPr>
      <w:r w:rsidRPr="006B27FE">
        <w:rPr>
          <w:rFonts w:ascii="Arial" w:hAnsi="Arial" w:cs="Arial"/>
        </w:rPr>
        <w:t>Telefon: +49 221-</w:t>
      </w:r>
      <w:r w:rsidR="00EE2FBC" w:rsidRPr="006B27FE">
        <w:rPr>
          <w:rFonts w:ascii="Arial" w:hAnsi="Arial" w:cs="Arial"/>
        </w:rPr>
        <w:t>888 244-0</w:t>
      </w:r>
    </w:p>
    <w:p w14:paraId="22E968D7" w14:textId="77777777" w:rsidR="006E21C9" w:rsidRPr="006B27FE" w:rsidRDefault="006E21C9" w:rsidP="006E21C9">
      <w:pPr>
        <w:rPr>
          <w:rFonts w:ascii="Arial" w:hAnsi="Arial" w:cs="Arial"/>
        </w:rPr>
      </w:pPr>
      <w:r w:rsidRPr="006B27FE">
        <w:rPr>
          <w:rFonts w:ascii="Arial" w:hAnsi="Arial" w:cs="Arial"/>
        </w:rPr>
        <w:t>Telefax: +49 221-</w:t>
      </w:r>
      <w:r w:rsidR="00EE2FBC" w:rsidRPr="006B27FE">
        <w:rPr>
          <w:rFonts w:ascii="Arial" w:hAnsi="Arial" w:cs="Arial"/>
        </w:rPr>
        <w:t>888 244-77</w:t>
      </w:r>
    </w:p>
    <w:p w14:paraId="6F67B72D" w14:textId="77777777" w:rsidR="006E21C9" w:rsidRPr="006B27FE" w:rsidRDefault="006E21C9" w:rsidP="006E21C9">
      <w:pPr>
        <w:rPr>
          <w:rFonts w:ascii="Arial" w:hAnsi="Arial" w:cs="Arial"/>
        </w:rPr>
      </w:pPr>
      <w:r w:rsidRPr="006B27FE">
        <w:rPr>
          <w:rFonts w:ascii="Arial" w:hAnsi="Arial" w:cs="Arial"/>
        </w:rPr>
        <w:t xml:space="preserve">Email: </w:t>
      </w:r>
      <w:r w:rsidR="00EE2FBC" w:rsidRPr="006B27FE">
        <w:rPr>
          <w:rFonts w:ascii="Arial" w:hAnsi="Arial" w:cs="Arial"/>
        </w:rPr>
        <w:t>h.scheurer</w:t>
      </w:r>
      <w:r w:rsidRPr="006B27FE">
        <w:rPr>
          <w:rFonts w:ascii="Arial" w:hAnsi="Arial" w:cs="Arial"/>
        </w:rPr>
        <w:t>@</w:t>
      </w:r>
      <w:r w:rsidR="00EE2FBC" w:rsidRPr="006B27FE">
        <w:rPr>
          <w:rFonts w:ascii="Arial" w:hAnsi="Arial" w:cs="Arial"/>
        </w:rPr>
        <w:t>ssp-kommunikation</w:t>
      </w:r>
      <w:r w:rsidRPr="006B27FE">
        <w:rPr>
          <w:rFonts w:ascii="Arial" w:hAnsi="Arial" w:cs="Arial"/>
        </w:rPr>
        <w:t>.de</w:t>
      </w:r>
    </w:p>
    <w:sectPr w:rsidR="006E21C9" w:rsidRPr="006B27FE" w:rsidSect="00801427">
      <w:footerReference w:type="even" r:id="rId9"/>
      <w:footerReference w:type="default" r:id="rId10"/>
      <w:footnotePr>
        <w:numRestart w:val="eachSect"/>
      </w:footnotePr>
      <w:pgSz w:w="11907" w:h="16840" w:code="9"/>
      <w:pgMar w:top="1701" w:right="3543" w:bottom="1701" w:left="226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AACEE" w14:textId="77777777" w:rsidR="00F809D4" w:rsidRDefault="00F809D4">
      <w:r>
        <w:separator/>
      </w:r>
    </w:p>
  </w:endnote>
  <w:endnote w:type="continuationSeparator" w:id="0">
    <w:p w14:paraId="5C9EC661" w14:textId="77777777" w:rsidR="00F809D4" w:rsidRDefault="00F8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3028" w14:textId="77777777" w:rsidR="003B16D3" w:rsidRDefault="00DB27B8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B16D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4EA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1994AEA" w14:textId="77777777" w:rsidR="003B16D3" w:rsidRDefault="003B16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2BF" w14:textId="77777777" w:rsidR="003B16D3" w:rsidRDefault="00DB27B8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B16D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4EA0">
      <w:rPr>
        <w:rStyle w:val="Seitenzahl"/>
        <w:noProof/>
      </w:rPr>
      <w:t>1</w:t>
    </w:r>
    <w:r>
      <w:rPr>
        <w:rStyle w:val="Seitenzahl"/>
      </w:rPr>
      <w:fldChar w:fldCharType="end"/>
    </w:r>
  </w:p>
  <w:p w14:paraId="59258459" w14:textId="77777777" w:rsidR="003B16D3" w:rsidRDefault="003B16D3">
    <w:pPr>
      <w:pStyle w:val="Fuzeile"/>
      <w:jc w:val="center"/>
      <w:rPr>
        <w:rStyle w:val="Seitenzahl"/>
      </w:rPr>
    </w:pPr>
  </w:p>
  <w:p w14:paraId="0F5337CE" w14:textId="77777777" w:rsidR="003B16D3" w:rsidRDefault="003B16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D5D78" w14:textId="77777777" w:rsidR="00F809D4" w:rsidRDefault="00F809D4">
      <w:r>
        <w:separator/>
      </w:r>
    </w:p>
  </w:footnote>
  <w:footnote w:type="continuationSeparator" w:id="0">
    <w:p w14:paraId="536DD7DF" w14:textId="77777777" w:rsidR="00F809D4" w:rsidRDefault="00F8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600A"/>
    <w:multiLevelType w:val="singleLevel"/>
    <w:tmpl w:val="33B2B0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B"/>
    <w:rsid w:val="000039BF"/>
    <w:rsid w:val="0001500D"/>
    <w:rsid w:val="0002168E"/>
    <w:rsid w:val="0002624D"/>
    <w:rsid w:val="0005100E"/>
    <w:rsid w:val="0008745F"/>
    <w:rsid w:val="00091F7B"/>
    <w:rsid w:val="000B40C9"/>
    <w:rsid w:val="000B5337"/>
    <w:rsid w:val="001279A6"/>
    <w:rsid w:val="00141E8C"/>
    <w:rsid w:val="00164ED2"/>
    <w:rsid w:val="00196C02"/>
    <w:rsid w:val="001D12F6"/>
    <w:rsid w:val="00223A45"/>
    <w:rsid w:val="0023539F"/>
    <w:rsid w:val="0030623B"/>
    <w:rsid w:val="003271B1"/>
    <w:rsid w:val="003409F9"/>
    <w:rsid w:val="00342910"/>
    <w:rsid w:val="00346923"/>
    <w:rsid w:val="00391940"/>
    <w:rsid w:val="003B088F"/>
    <w:rsid w:val="003B16D3"/>
    <w:rsid w:val="003D4EA0"/>
    <w:rsid w:val="004469D6"/>
    <w:rsid w:val="00447934"/>
    <w:rsid w:val="00450E7C"/>
    <w:rsid w:val="00485AB0"/>
    <w:rsid w:val="00494194"/>
    <w:rsid w:val="004C0FA7"/>
    <w:rsid w:val="004D0185"/>
    <w:rsid w:val="004E4590"/>
    <w:rsid w:val="0052695F"/>
    <w:rsid w:val="005939AE"/>
    <w:rsid w:val="005B27E5"/>
    <w:rsid w:val="005B4151"/>
    <w:rsid w:val="005B708C"/>
    <w:rsid w:val="005F1341"/>
    <w:rsid w:val="006249E5"/>
    <w:rsid w:val="00655F18"/>
    <w:rsid w:val="00662FA3"/>
    <w:rsid w:val="0069338D"/>
    <w:rsid w:val="006A658F"/>
    <w:rsid w:val="006B27FE"/>
    <w:rsid w:val="006D110F"/>
    <w:rsid w:val="006E21C9"/>
    <w:rsid w:val="006F0CB1"/>
    <w:rsid w:val="0070277E"/>
    <w:rsid w:val="00711FAD"/>
    <w:rsid w:val="00733287"/>
    <w:rsid w:val="007544B0"/>
    <w:rsid w:val="007625FD"/>
    <w:rsid w:val="00796FC1"/>
    <w:rsid w:val="007A2C6B"/>
    <w:rsid w:val="007D33A9"/>
    <w:rsid w:val="007E636B"/>
    <w:rsid w:val="007F2A93"/>
    <w:rsid w:val="00801427"/>
    <w:rsid w:val="00840EE4"/>
    <w:rsid w:val="0088252E"/>
    <w:rsid w:val="008A023A"/>
    <w:rsid w:val="008C12B5"/>
    <w:rsid w:val="008E68F9"/>
    <w:rsid w:val="0090180B"/>
    <w:rsid w:val="00924BA9"/>
    <w:rsid w:val="00934DB4"/>
    <w:rsid w:val="00965056"/>
    <w:rsid w:val="00965A4C"/>
    <w:rsid w:val="00983A91"/>
    <w:rsid w:val="009A29FA"/>
    <w:rsid w:val="009C79AF"/>
    <w:rsid w:val="009D73C1"/>
    <w:rsid w:val="00A03DC2"/>
    <w:rsid w:val="00A16A27"/>
    <w:rsid w:val="00A2729B"/>
    <w:rsid w:val="00A32BE6"/>
    <w:rsid w:val="00A36784"/>
    <w:rsid w:val="00A475CF"/>
    <w:rsid w:val="00A64AE9"/>
    <w:rsid w:val="00A71258"/>
    <w:rsid w:val="00A7705B"/>
    <w:rsid w:val="00A8628E"/>
    <w:rsid w:val="00AA18CE"/>
    <w:rsid w:val="00AB791F"/>
    <w:rsid w:val="00B0666E"/>
    <w:rsid w:val="00B11D17"/>
    <w:rsid w:val="00B30C4C"/>
    <w:rsid w:val="00B33FEB"/>
    <w:rsid w:val="00B63A1A"/>
    <w:rsid w:val="00B87F99"/>
    <w:rsid w:val="00BA1B20"/>
    <w:rsid w:val="00C70E84"/>
    <w:rsid w:val="00C71723"/>
    <w:rsid w:val="00C74482"/>
    <w:rsid w:val="00C75DEC"/>
    <w:rsid w:val="00C86409"/>
    <w:rsid w:val="00CA32BE"/>
    <w:rsid w:val="00CD21BF"/>
    <w:rsid w:val="00CD6CBE"/>
    <w:rsid w:val="00D00F73"/>
    <w:rsid w:val="00D25CA3"/>
    <w:rsid w:val="00D71A23"/>
    <w:rsid w:val="00DA419D"/>
    <w:rsid w:val="00DB27B8"/>
    <w:rsid w:val="00DB4E41"/>
    <w:rsid w:val="00DE656A"/>
    <w:rsid w:val="00E254DD"/>
    <w:rsid w:val="00E3296F"/>
    <w:rsid w:val="00E3564F"/>
    <w:rsid w:val="00E45FF2"/>
    <w:rsid w:val="00E46D31"/>
    <w:rsid w:val="00E53F19"/>
    <w:rsid w:val="00E62E15"/>
    <w:rsid w:val="00E772DA"/>
    <w:rsid w:val="00EA2BD9"/>
    <w:rsid w:val="00EA37CA"/>
    <w:rsid w:val="00EA4A8F"/>
    <w:rsid w:val="00EB14AB"/>
    <w:rsid w:val="00ED2A8A"/>
    <w:rsid w:val="00EE2FBC"/>
    <w:rsid w:val="00EF32E3"/>
    <w:rsid w:val="00EF4577"/>
    <w:rsid w:val="00EF5E90"/>
    <w:rsid w:val="00F04365"/>
    <w:rsid w:val="00F123FD"/>
    <w:rsid w:val="00F179BE"/>
    <w:rsid w:val="00F3720E"/>
    <w:rsid w:val="00F42F67"/>
    <w:rsid w:val="00F4717D"/>
    <w:rsid w:val="00F54D82"/>
    <w:rsid w:val="00F559C6"/>
    <w:rsid w:val="00F809D4"/>
    <w:rsid w:val="00F8124F"/>
    <w:rsid w:val="00F87144"/>
    <w:rsid w:val="00F953DC"/>
    <w:rsid w:val="00FD232A"/>
    <w:rsid w:val="00FD438B"/>
    <w:rsid w:val="00FE724D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E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7B8"/>
  </w:style>
  <w:style w:type="paragraph" w:styleId="berschrift1">
    <w:name w:val="heading 1"/>
    <w:basedOn w:val="Standard"/>
    <w:next w:val="Standard"/>
    <w:qFormat/>
    <w:rsid w:val="00DB27B8"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B27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B27B8"/>
  </w:style>
  <w:style w:type="paragraph" w:styleId="Kopfzeile">
    <w:name w:val="header"/>
    <w:basedOn w:val="Standard"/>
    <w:rsid w:val="00DB27B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B27B8"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sid w:val="00DB27B8"/>
    <w:rPr>
      <w:i/>
    </w:rPr>
  </w:style>
  <w:style w:type="paragraph" w:styleId="Textkrper">
    <w:name w:val="Body Text"/>
    <w:basedOn w:val="Standard"/>
    <w:rsid w:val="00DB27B8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rsid w:val="00DB27B8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rsid w:val="001D12F6"/>
    <w:rPr>
      <w:color w:val="0000FF" w:themeColor="hyperlink"/>
      <w:u w:val="single"/>
    </w:rPr>
  </w:style>
  <w:style w:type="paragraph" w:customStyle="1" w:styleId="Default">
    <w:name w:val="Default"/>
    <w:rsid w:val="00ED2A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EF5E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5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7B8"/>
  </w:style>
  <w:style w:type="paragraph" w:styleId="berschrift1">
    <w:name w:val="heading 1"/>
    <w:basedOn w:val="Standard"/>
    <w:next w:val="Standard"/>
    <w:qFormat/>
    <w:rsid w:val="00DB27B8"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B27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B27B8"/>
  </w:style>
  <w:style w:type="paragraph" w:styleId="Kopfzeile">
    <w:name w:val="header"/>
    <w:basedOn w:val="Standard"/>
    <w:rsid w:val="00DB27B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DB27B8"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sid w:val="00DB27B8"/>
    <w:rPr>
      <w:i/>
    </w:rPr>
  </w:style>
  <w:style w:type="paragraph" w:styleId="Textkrper">
    <w:name w:val="Body Text"/>
    <w:basedOn w:val="Standard"/>
    <w:rsid w:val="00DB27B8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rsid w:val="00DB27B8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rsid w:val="001D12F6"/>
    <w:rPr>
      <w:color w:val="0000FF" w:themeColor="hyperlink"/>
      <w:u w:val="single"/>
    </w:rPr>
  </w:style>
  <w:style w:type="paragraph" w:customStyle="1" w:styleId="Default">
    <w:name w:val="Default"/>
    <w:rsid w:val="00ED2A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EF5E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F5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885D-DD91-476D-9582-FEBB0B8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2331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Autor: _______ Datum: ________</vt:lpstr>
      <vt:lpstr>Autor: _______ Datum: ________</vt:lpstr>
    </vt:vector>
  </TitlesOfParts>
  <Company>SSP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_______ Datum: ________</dc:title>
  <dc:creator>Hans Scheurer</dc:creator>
  <cp:lastModifiedBy>Hans Scheurer</cp:lastModifiedBy>
  <cp:revision>2</cp:revision>
  <cp:lastPrinted>2018-04-04T12:13:00Z</cp:lastPrinted>
  <dcterms:created xsi:type="dcterms:W3CDTF">2018-09-26T12:08:00Z</dcterms:created>
  <dcterms:modified xsi:type="dcterms:W3CDTF">2018-09-26T12:08:00Z</dcterms:modified>
</cp:coreProperties>
</file>